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05041AEF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695391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074C743E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09290E">
        <w:rPr>
          <w:rFonts w:ascii="黑体" w:eastAsia="黑体" w:cs="黑体"/>
          <w:sz w:val="24"/>
          <w:szCs w:val="24"/>
          <w:u w:val="single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09290E">
        <w:rPr>
          <w:rFonts w:ascii="黑体" w:eastAsia="黑体" w:cs="黑体"/>
          <w:sz w:val="24"/>
          <w:szCs w:val="24"/>
          <w:u w:val="single"/>
        </w:rPr>
        <w:t>21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 w:rsidR="0009290E">
        <w:rPr>
          <w:rFonts w:ascii="黑体" w:eastAsia="黑体" w:cs="黑体"/>
          <w:bCs/>
          <w:sz w:val="24"/>
          <w:szCs w:val="24"/>
          <w:u w:val="single"/>
        </w:rPr>
        <w:t>2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09290E">
        <w:rPr>
          <w:rFonts w:ascii="宋体" w:eastAsia="黑体" w:hAnsi="宋体" w:cs="宋体"/>
          <w:sz w:val="24"/>
          <w:szCs w:val="24"/>
          <w:u w:val="single"/>
        </w:rPr>
        <w:t>25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FA7969">
        <w:trPr>
          <w:trHeight w:val="203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48DE2067" w:rsidR="00B35766" w:rsidRDefault="00A44843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欢欢喜喜过龙年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130" w14:textId="77777777" w:rsidR="00B35766" w:rsidRDefault="00047DDF" w:rsidP="0009290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CF5B983" w14:textId="11FB1537" w:rsidR="0073746B" w:rsidRDefault="00132E26" w:rsidP="0009290E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C1FC5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C1FC5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A44843">
              <w:rPr>
                <w:rFonts w:asciiTheme="minorEastAsia" w:eastAsiaTheme="minorEastAsia" w:hAnsiTheme="minorEastAsia" w:hint="eastAsia"/>
                <w:sz w:val="24"/>
                <w:szCs w:val="24"/>
              </w:rPr>
              <w:t>愿意表达自己在新年中的所见所闻，</w:t>
            </w:r>
            <w:r w:rsidR="00A44843">
              <w:rPr>
                <w:rFonts w:ascii="宋体" w:hAnsi="宋体" w:cs="宋体" w:hint="eastAsia"/>
                <w:sz w:val="24"/>
                <w:szCs w:val="24"/>
              </w:rPr>
              <w:t>能有序、连贯、清楚地讲述一件事情。</w:t>
            </w:r>
          </w:p>
          <w:p w14:paraId="58CD6DA6" w14:textId="2B04ED59" w:rsidR="0064796D" w:rsidRDefault="00A44843" w:rsidP="0009290E">
            <w:pPr>
              <w:spacing w:line="288" w:lineRule="auto"/>
              <w:rPr>
                <w:spacing w:val="15"/>
                <w:sz w:val="23"/>
                <w:szCs w:val="23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 w:rsidR="0064796D">
              <w:rPr>
                <w:rFonts w:ascii="宋体" w:hAnsi="宋体" w:cs="宋体" w:hint="eastAsia"/>
                <w:sz w:val="24"/>
                <w:szCs w:val="24"/>
              </w:rPr>
              <w:t>知道长大一岁了，自己的事情要学着自己做。</w:t>
            </w:r>
          </w:p>
          <w:p w14:paraId="50F7D3E5" w14:textId="3BBF4138" w:rsidR="0064796D" w:rsidRPr="0064796D" w:rsidRDefault="0064796D" w:rsidP="0009290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4796D">
              <w:rPr>
                <w:spacing w:val="15"/>
                <w:sz w:val="23"/>
                <w:szCs w:val="23"/>
              </w:rPr>
              <w:t>学习用团、捏、滚等技能制作元宵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  <w:r w:rsidRPr="0064796D">
              <w:rPr>
                <w:spacing w:val="15"/>
                <w:sz w:val="23"/>
                <w:szCs w:val="23"/>
              </w:rPr>
              <w:t>体验大家一起庆祝节日、分享劳动成果的快乐。</w:t>
            </w:r>
          </w:p>
        </w:tc>
      </w:tr>
      <w:tr w:rsidR="00B35766" w14:paraId="2F7F0410" w14:textId="77777777" w:rsidTr="00FA7969">
        <w:trPr>
          <w:trHeight w:val="55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30FA417A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64796D" w:rsidRPr="0064796D">
              <w:rPr>
                <w:rFonts w:ascii="宋体" w:hAnsi="宋体" w:cs="宋体" w:hint="eastAsia"/>
                <w:sz w:val="24"/>
                <w:szCs w:val="24"/>
              </w:rPr>
              <w:t>在教室里能慢慢走，</w:t>
            </w:r>
            <w:r w:rsidR="0064796D">
              <w:rPr>
                <w:rFonts w:ascii="宋体" w:hAnsi="宋体" w:cs="宋体" w:hint="eastAsia"/>
                <w:sz w:val="24"/>
                <w:szCs w:val="24"/>
              </w:rPr>
              <w:t>不乱跑。</w:t>
            </w:r>
          </w:p>
        </w:tc>
      </w:tr>
      <w:tr w:rsidR="00B35766" w14:paraId="5A18781E" w14:textId="77777777" w:rsidTr="00FA7969">
        <w:trPr>
          <w:trHeight w:val="461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666E95A8" w:rsidR="00B35766" w:rsidRDefault="00047DDF" w:rsidP="0064796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804F7" w:rsidRPr="004804F7">
              <w:rPr>
                <w:rFonts w:ascii="宋体" w:hAnsi="宋体" w:cs="宋体" w:hint="eastAsia"/>
                <w:sz w:val="24"/>
                <w:szCs w:val="24"/>
              </w:rPr>
              <w:t>提供装扮各个家庭成员所需的道具，如帽子、纱巾、领带等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="004804F7" w:rsidRPr="004804F7">
              <w:rPr>
                <w:rFonts w:ascii="宋体" w:hAnsi="宋体" w:cs="宋体" w:hint="eastAsia"/>
                <w:sz w:val="24"/>
                <w:szCs w:val="24"/>
              </w:rPr>
              <w:t>幼儿自由商量确定模仿家庭中的哪些人物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，再</w:t>
            </w:r>
            <w:r w:rsidR="004804F7" w:rsidRPr="004804F7">
              <w:rPr>
                <w:rFonts w:ascii="宋体" w:hAnsi="宋体" w:cs="宋体" w:hint="eastAsia"/>
                <w:sz w:val="24"/>
                <w:szCs w:val="24"/>
              </w:rPr>
              <w:t>扮演快乐的一家人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AF998A4" w14:textId="6FC8B306" w:rsidR="00B35766" w:rsidRDefault="001306A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人物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、奶粉罐、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单元积木等材料，引导幼儿利用各种材料搭建</w:t>
            </w:r>
            <w:r w:rsidR="004804F7">
              <w:rPr>
                <w:rFonts w:ascii="宋体" w:hAnsi="宋体" w:cs="宋体" w:hint="eastAsia"/>
                <w:sz w:val="24"/>
                <w:szCs w:val="24"/>
              </w:rPr>
              <w:t>自己的“家”</w:t>
            </w:r>
            <w:r w:rsidR="00651D6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46778D8B" w14:textId="17C6A286" w:rsidR="00B35766" w:rsidRDefault="004804F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2F350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提供各种颜色的黏土，引导幼儿用搓、揉</w:t>
            </w:r>
            <w:r w:rsidR="002F3501"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压等技能制作元宵。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3BA5FD98" w:rsidR="00B35766" w:rsidRDefault="005B63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美工区提供一些卡纸剪好的碗，引导幼儿用</w:t>
            </w:r>
            <w:r>
              <w:rPr>
                <w:rFonts w:hint="eastAsia"/>
                <w:spacing w:val="15"/>
                <w:sz w:val="23"/>
                <w:szCs w:val="23"/>
              </w:rPr>
              <w:t>搓</w:t>
            </w:r>
            <w:r w:rsidRPr="0064796D">
              <w:rPr>
                <w:spacing w:val="15"/>
                <w:sz w:val="23"/>
                <w:szCs w:val="23"/>
              </w:rPr>
              <w:t>、捏、滚等技能制作</w:t>
            </w:r>
            <w:r>
              <w:rPr>
                <w:rFonts w:hint="eastAsia"/>
                <w:spacing w:val="15"/>
                <w:sz w:val="23"/>
                <w:szCs w:val="23"/>
              </w:rPr>
              <w:t>一碗</w:t>
            </w:r>
            <w:r w:rsidRPr="0064796D">
              <w:rPr>
                <w:spacing w:val="15"/>
                <w:sz w:val="23"/>
                <w:szCs w:val="23"/>
              </w:rPr>
              <w:t>元宵</w:t>
            </w:r>
            <w:r>
              <w:rPr>
                <w:rFonts w:hint="eastAsia"/>
                <w:spacing w:val="15"/>
                <w:sz w:val="23"/>
                <w:szCs w:val="23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0C561E2D" w:rsidR="00AE79DF" w:rsidRDefault="00695391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生活区幼儿与材料的互动情况，了解幼儿是否会正确刷牙。</w:t>
            </w:r>
          </w:p>
          <w:p w14:paraId="71EF16A1" w14:textId="78533C01" w:rsidR="00B35766" w:rsidRDefault="00695391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是否能</w:t>
            </w:r>
            <w:r w:rsidR="00AE79DF">
              <w:rPr>
                <w:rFonts w:ascii="宋体" w:hAnsi="宋体" w:cs="宋体" w:hint="eastAsia"/>
                <w:sz w:val="24"/>
                <w:szCs w:val="24"/>
              </w:rPr>
              <w:t>利用</w:t>
            </w:r>
            <w:r w:rsidR="0098142B">
              <w:rPr>
                <w:rFonts w:ascii="宋体" w:hAnsi="宋体" w:cs="宋体" w:hint="eastAsia"/>
                <w:sz w:val="24"/>
                <w:szCs w:val="24"/>
              </w:rPr>
              <w:t>各种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积木及辅助材料搭建牙科诊所。</w:t>
            </w:r>
          </w:p>
          <w:p w14:paraId="7C440FA0" w14:textId="12506091" w:rsidR="00B35766" w:rsidRDefault="00695391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阅读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区幼儿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的阅读习惯。</w:t>
            </w:r>
          </w:p>
        </w:tc>
      </w:tr>
      <w:tr w:rsidR="00B35766" w14:paraId="1858EF15" w14:textId="77777777" w:rsidTr="00FA7969">
        <w:trPr>
          <w:trHeight w:val="1393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3B9B159" w14:textId="77777777" w:rsidR="00FA7969" w:rsidRDefault="00FA7969" w:rsidP="00132E2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682852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四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682852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虫虫童书馆</w:t>
            </w:r>
          </w:p>
          <w:p w14:paraId="0380857C" w14:textId="6E8695A4" w:rsidR="00682852" w:rsidRDefault="00682852" w:rsidP="00132E26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周五：综合活动室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2F3501">
        <w:trPr>
          <w:trHeight w:val="13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46A15D" w14:textId="0EE093B2" w:rsidR="0009290E" w:rsidRDefault="00145E3F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谈话：欢欢喜喜过龙年</w:t>
            </w:r>
          </w:p>
          <w:p w14:paraId="08BD994C" w14:textId="454D6057" w:rsidR="0009290E" w:rsidRDefault="00145E3F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谈话：快乐的寒假生活</w:t>
            </w:r>
          </w:p>
          <w:p w14:paraId="2C9774C5" w14:textId="77777777" w:rsidR="007D6527" w:rsidRDefault="0009290E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元宵节系列活动：赏花灯、搓元宵</w:t>
            </w:r>
          </w:p>
          <w:p w14:paraId="32248CCC" w14:textId="54CB25AE" w:rsidR="00025DD0" w:rsidRDefault="00025DD0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安全：开学第一课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12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3BB3633C" w:rsidR="00FA7969" w:rsidRPr="002F3501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0EC67CE4" w:rsidR="00B35766" w:rsidRDefault="00FA7969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关注幼儿是否能主动参与到活动中，同时关注幼儿基本动作“跳”的发展，主要关注行进跳：幼儿能轻松地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lastRenderedPageBreak/>
              <w:t>双脚同时向前跳。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 w:rsidTr="00FA7969">
        <w:trPr>
          <w:trHeight w:val="211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7021B" w14:textId="6552B029" w:rsidR="004804F7" w:rsidRDefault="004804F7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爱玩日：</w:t>
            </w:r>
            <w:r w:rsidR="00FA796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有趣的皮球</w:t>
            </w:r>
          </w:p>
          <w:p w14:paraId="4A8A075A" w14:textId="4405E5E0" w:rsidR="004804F7" w:rsidRDefault="004804F7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班级整理课程：</w:t>
            </w:r>
            <w:r w:rsidR="00FA7969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外套的整理</w:t>
            </w:r>
          </w:p>
          <w:p w14:paraId="43F2057B" w14:textId="427F7A63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009B227F" w:rsidR="00B36ED2" w:rsidRDefault="00FA7969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</w:t>
            </w:r>
            <w:r w:rsidR="0098142B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：身体拍拍拍</w:t>
            </w:r>
          </w:p>
          <w:p w14:paraId="5B218425" w14:textId="0860FBB9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FA7969">
              <w:rPr>
                <w:rFonts w:asciiTheme="minorEastAsia" w:eastAsiaTheme="minorEastAsia" w:hAnsiTheme="minorEastAsia" w:hint="eastAsia"/>
                <w:sz w:val="24"/>
                <w:szCs w:val="24"/>
              </w:rPr>
              <w:t>小动物滚球</w:t>
            </w:r>
          </w:p>
        </w:tc>
      </w:tr>
      <w:tr w:rsidR="00B35766" w14:paraId="68F7E225" w14:textId="77777777" w:rsidTr="00FA7969">
        <w:trPr>
          <w:trHeight w:val="178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4311" w14:textId="77777777" w:rsidR="00FA7969" w:rsidRDefault="00FA7969" w:rsidP="00FA7969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 w:rsidRPr="00CC2EF1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幼儿在提醒下能按时午睡和起床，注意保持安静。</w:t>
            </w:r>
          </w:p>
          <w:p w14:paraId="43513BB3" w14:textId="014CBB25" w:rsidR="00B35766" w:rsidRPr="00475588" w:rsidRDefault="00FA7969" w:rsidP="00FA7969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幼儿能主动将鞋子摆放整齐，并尝试用正确的方法穿鞋。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3E015CCA" w:rsidR="00B35766" w:rsidRDefault="00FA7969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在午睡前能坐在自己的位置上换鞋，并将鞋子整齐的放在椅子下面，上床睡觉时能将鞋子整齐的放在床下面。</w:t>
            </w:r>
          </w:p>
        </w:tc>
      </w:tr>
      <w:tr w:rsidR="00FA7969" w14:paraId="6B4DD000" w14:textId="77777777" w:rsidTr="00FA7969">
        <w:trPr>
          <w:trHeight w:val="17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1F4B" w14:textId="5AFC1439" w:rsidR="00FA7969" w:rsidRPr="00D57190" w:rsidRDefault="00FA7969" w:rsidP="00FA796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教师带领幼儿一起丰富环境及一起游戏并给予帮助与支持，</w:t>
            </w:r>
            <w:r w:rsidRP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使幼儿喜欢自己的班级，并愿意主动来上幼儿园。</w:t>
            </w:r>
          </w:p>
          <w:p w14:paraId="35E69E25" w14:textId="4146D6F1" w:rsidR="00FA7969" w:rsidRPr="00FA7969" w:rsidRDefault="00FA7969" w:rsidP="00FA796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:rsidR="00FA7969" w14:paraId="71A510A6" w14:textId="77777777" w:rsidTr="00FA7969">
        <w:trPr>
          <w:trHeight w:val="90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D30" w14:textId="77777777" w:rsidR="00FA7969" w:rsidRDefault="00FA7969" w:rsidP="00FA796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1.鼓励家长积极配合幼儿园，鼓励幼儿按时入园。</w:t>
            </w:r>
          </w:p>
          <w:p w14:paraId="3B095F98" w14:textId="0805AD39" w:rsidR="00FA7969" w:rsidRDefault="00FA7969" w:rsidP="00FA796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借助家长资源，收集各类材料，创设丰富的游戏环境。</w:t>
            </w:r>
          </w:p>
        </w:tc>
      </w:tr>
      <w:tr w:rsidR="00FA7969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FA7969" w:rsidRDefault="00FA7969" w:rsidP="00FA796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FA7969" w:rsidRDefault="00FA7969" w:rsidP="00FA796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2B23297B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695391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695391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r w:rsidR="00695391">
        <w:rPr>
          <w:rFonts w:asciiTheme="minorEastAsia" w:eastAsiaTheme="minorEastAsia" w:hAnsiTheme="minorEastAsia" w:cs="黑体" w:hint="eastAsia"/>
          <w:sz w:val="24"/>
          <w:szCs w:val="24"/>
        </w:rPr>
        <w:t>黄芬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D26B" w14:textId="77777777" w:rsidR="001179E9" w:rsidRDefault="001179E9">
      <w:r>
        <w:separator/>
      </w:r>
    </w:p>
  </w:endnote>
  <w:endnote w:type="continuationSeparator" w:id="0">
    <w:p w14:paraId="04B3DF1A" w14:textId="77777777" w:rsidR="001179E9" w:rsidRDefault="0011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4E8FE2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4C5C1" w14:textId="77777777" w:rsidR="001179E9" w:rsidRDefault="001179E9">
      <w:r>
        <w:separator/>
      </w:r>
    </w:p>
  </w:footnote>
  <w:footnote w:type="continuationSeparator" w:id="0">
    <w:p w14:paraId="20F51DBA" w14:textId="77777777" w:rsidR="001179E9" w:rsidRDefault="00117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25DD0"/>
    <w:rsid w:val="00032DD4"/>
    <w:rsid w:val="000340C9"/>
    <w:rsid w:val="00047DDF"/>
    <w:rsid w:val="000542C3"/>
    <w:rsid w:val="00083673"/>
    <w:rsid w:val="0009290E"/>
    <w:rsid w:val="000D77CA"/>
    <w:rsid w:val="001179E9"/>
    <w:rsid w:val="001306A7"/>
    <w:rsid w:val="00132E26"/>
    <w:rsid w:val="001435BF"/>
    <w:rsid w:val="00145E3F"/>
    <w:rsid w:val="001F511F"/>
    <w:rsid w:val="002033B0"/>
    <w:rsid w:val="0020490F"/>
    <w:rsid w:val="0025703F"/>
    <w:rsid w:val="002A76A8"/>
    <w:rsid w:val="002E6233"/>
    <w:rsid w:val="002E7380"/>
    <w:rsid w:val="002F3501"/>
    <w:rsid w:val="0032180A"/>
    <w:rsid w:val="003546F9"/>
    <w:rsid w:val="00367B91"/>
    <w:rsid w:val="0038094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804F7"/>
    <w:rsid w:val="00480CE6"/>
    <w:rsid w:val="004949F3"/>
    <w:rsid w:val="004B1C34"/>
    <w:rsid w:val="004B2B21"/>
    <w:rsid w:val="004B6278"/>
    <w:rsid w:val="004D611D"/>
    <w:rsid w:val="004E7121"/>
    <w:rsid w:val="005463C4"/>
    <w:rsid w:val="005B3AAD"/>
    <w:rsid w:val="005B63D9"/>
    <w:rsid w:val="005C1AF4"/>
    <w:rsid w:val="005D6C83"/>
    <w:rsid w:val="006171C7"/>
    <w:rsid w:val="006247A7"/>
    <w:rsid w:val="0064796D"/>
    <w:rsid w:val="00651D6D"/>
    <w:rsid w:val="00657ED5"/>
    <w:rsid w:val="00682852"/>
    <w:rsid w:val="0068582E"/>
    <w:rsid w:val="00695391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31737"/>
    <w:rsid w:val="0098142B"/>
    <w:rsid w:val="009D7A6A"/>
    <w:rsid w:val="009F3807"/>
    <w:rsid w:val="00A43D7A"/>
    <w:rsid w:val="00A44843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C6270F"/>
    <w:rsid w:val="00C86CBA"/>
    <w:rsid w:val="00C86FEC"/>
    <w:rsid w:val="00CC02AA"/>
    <w:rsid w:val="00D15A0D"/>
    <w:rsid w:val="00D15AC9"/>
    <w:rsid w:val="00D33778"/>
    <w:rsid w:val="00D5227A"/>
    <w:rsid w:val="00D54DFF"/>
    <w:rsid w:val="00D628A1"/>
    <w:rsid w:val="00DA5024"/>
    <w:rsid w:val="00DE263E"/>
    <w:rsid w:val="00E5372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A7969"/>
    <w:rsid w:val="00FB26B7"/>
    <w:rsid w:val="00FE6CCF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玉洁 丰</cp:lastModifiedBy>
  <cp:revision>27</cp:revision>
  <cp:lastPrinted>2023-12-26T23:58:00Z</cp:lastPrinted>
  <dcterms:created xsi:type="dcterms:W3CDTF">2024-01-01T12:17:00Z</dcterms:created>
  <dcterms:modified xsi:type="dcterms:W3CDTF">2024-02-20T04:30:00Z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